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17" w:rsidRPr="00A84B12" w:rsidRDefault="00A84B12" w:rsidP="00A84B12">
      <w:pPr>
        <w:jc w:val="center"/>
        <w:rPr>
          <w:b/>
        </w:rPr>
      </w:pPr>
      <w:r w:rsidRPr="00973B95">
        <w:rPr>
          <w:b/>
        </w:rPr>
        <w:t xml:space="preserve">REGISTRE JOURNALIER </w:t>
      </w:r>
      <w:r>
        <w:rPr>
          <w:b/>
        </w:rPr>
        <w:t>D’</w:t>
      </w:r>
      <w:r w:rsidRPr="00973B95">
        <w:rPr>
          <w:b/>
        </w:rPr>
        <w:t>ACCUEIL TEMPORAIRE DES ENFANTS</w:t>
      </w:r>
    </w:p>
    <w:tbl>
      <w:tblPr>
        <w:tblStyle w:val="Grilledutableau"/>
        <w:tblpPr w:leftFromText="141" w:rightFromText="141" w:vertAnchor="text" w:horzAnchor="margin" w:tblpXSpec="center" w:tblpY="259"/>
        <w:tblW w:w="14879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984"/>
        <w:gridCol w:w="5103"/>
      </w:tblGrid>
      <w:tr w:rsidR="00A84B12" w:rsidTr="00A84B12">
        <w:trPr>
          <w:trHeight w:val="546"/>
        </w:trPr>
        <w:tc>
          <w:tcPr>
            <w:tcW w:w="14879" w:type="dxa"/>
            <w:gridSpan w:val="6"/>
            <w:tcBorders>
              <w:top w:val="single" w:sz="4" w:space="0" w:color="auto"/>
            </w:tcBorders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r>
              <w:t>Jour de la semaine :</w:t>
            </w:r>
            <w:r>
              <w:t xml:space="preserve">                                                                                                                 Etablissement :</w:t>
            </w:r>
          </w:p>
          <w:p w:rsidR="00A84B12" w:rsidRDefault="00A84B12" w:rsidP="00A84B12">
            <w:r>
              <w:t xml:space="preserve">                                                                                                                                                     Ville : </w:t>
            </w:r>
          </w:p>
          <w:p w:rsidR="00A84B12" w:rsidRDefault="00A84B12" w:rsidP="00A84B12">
            <w:pPr>
              <w:jc w:val="center"/>
            </w:pPr>
            <w:bookmarkStart w:id="0" w:name="_GoBack"/>
            <w:bookmarkEnd w:id="0"/>
          </w:p>
        </w:tc>
      </w:tr>
      <w:tr w:rsidR="00A84B12" w:rsidTr="00A84B12">
        <w:trPr>
          <w:trHeight w:val="546"/>
        </w:trPr>
        <w:tc>
          <w:tcPr>
            <w:tcW w:w="3823" w:type="dxa"/>
            <w:tcBorders>
              <w:top w:val="single" w:sz="4" w:space="0" w:color="auto"/>
            </w:tcBorders>
          </w:tcPr>
          <w:p w:rsidR="00A84B12" w:rsidRPr="003B7DFF" w:rsidRDefault="00A84B12" w:rsidP="00A84B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 et prénom  </w:t>
            </w:r>
            <w:r>
              <w:rPr>
                <w:b/>
              </w:rPr>
              <w:br/>
            </w:r>
            <w:r>
              <w:rPr>
                <w:b/>
              </w:rPr>
              <w:t>des élèves accueillis</w:t>
            </w:r>
          </w:p>
        </w:tc>
        <w:tc>
          <w:tcPr>
            <w:tcW w:w="1417" w:type="dxa"/>
          </w:tcPr>
          <w:p w:rsidR="00A84B12" w:rsidRDefault="00A84B12" w:rsidP="00A84B12">
            <w:pPr>
              <w:jc w:val="center"/>
            </w:pPr>
            <w:r>
              <w:rPr>
                <w:b/>
              </w:rPr>
              <w:t>niveau de classe</w:t>
            </w:r>
          </w:p>
        </w:tc>
        <w:tc>
          <w:tcPr>
            <w:tcW w:w="1276" w:type="dxa"/>
          </w:tcPr>
          <w:p w:rsidR="00A84B12" w:rsidRDefault="00A84B12" w:rsidP="00A84B12">
            <w:pPr>
              <w:jc w:val="center"/>
            </w:pPr>
            <w:r>
              <w:t>Heure d’arrivée</w:t>
            </w:r>
          </w:p>
        </w:tc>
        <w:tc>
          <w:tcPr>
            <w:tcW w:w="1276" w:type="dxa"/>
          </w:tcPr>
          <w:p w:rsidR="00A84B12" w:rsidRDefault="00A84B12" w:rsidP="00A84B12">
            <w:pPr>
              <w:jc w:val="center"/>
            </w:pPr>
            <w:r>
              <w:t>Heure de départ</w:t>
            </w:r>
          </w:p>
        </w:tc>
        <w:tc>
          <w:tcPr>
            <w:tcW w:w="1984" w:type="dxa"/>
          </w:tcPr>
          <w:p w:rsidR="00A84B12" w:rsidRDefault="00A84B12" w:rsidP="00A84B12">
            <w:pPr>
              <w:jc w:val="center"/>
            </w:pPr>
            <w:r>
              <w:t>Demi-pension</w:t>
            </w:r>
          </w:p>
          <w:p w:rsidR="00A84B12" w:rsidRPr="00A84B12" w:rsidRDefault="00A84B12" w:rsidP="00A84B12">
            <w:pPr>
              <w:jc w:val="center"/>
              <w:rPr>
                <w:b/>
              </w:rPr>
            </w:pPr>
            <w:r w:rsidRPr="00A84B12">
              <w:rPr>
                <w:b/>
                <w:sz w:val="20"/>
                <w:szCs w:val="20"/>
              </w:rPr>
              <w:t>Oui / non</w:t>
            </w:r>
          </w:p>
        </w:tc>
        <w:tc>
          <w:tcPr>
            <w:tcW w:w="5103" w:type="dxa"/>
          </w:tcPr>
          <w:p w:rsidR="00A84B12" w:rsidRDefault="00A84B12" w:rsidP="00A84B12">
            <w:pPr>
              <w:jc w:val="center"/>
            </w:pPr>
            <w:r>
              <w:t>Observations</w:t>
            </w:r>
          </w:p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A84B12">
        <w:tc>
          <w:tcPr>
            <w:tcW w:w="3823" w:type="dxa"/>
          </w:tcPr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  <w:p w:rsidR="00A84B12" w:rsidRDefault="00A84B12" w:rsidP="00A84B12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276" w:type="dxa"/>
          </w:tcPr>
          <w:p w:rsidR="00A84B12" w:rsidRDefault="00A84B12" w:rsidP="00A84B12"/>
        </w:tc>
        <w:tc>
          <w:tcPr>
            <w:tcW w:w="1984" w:type="dxa"/>
          </w:tcPr>
          <w:p w:rsidR="00A84B12" w:rsidRDefault="00A84B12" w:rsidP="00A84B12"/>
        </w:tc>
        <w:tc>
          <w:tcPr>
            <w:tcW w:w="5103" w:type="dxa"/>
          </w:tcPr>
          <w:p w:rsidR="00A84B12" w:rsidRDefault="00A84B12" w:rsidP="00A84B12"/>
        </w:tc>
      </w:tr>
      <w:tr w:rsidR="00A84B12" w:rsidTr="006D0A3E">
        <w:tc>
          <w:tcPr>
            <w:tcW w:w="3823" w:type="dxa"/>
          </w:tcPr>
          <w:p w:rsidR="00A84B12" w:rsidRDefault="00A84B12" w:rsidP="006D0A3E">
            <w:pPr>
              <w:jc w:val="center"/>
            </w:pPr>
          </w:p>
          <w:p w:rsidR="00A84B12" w:rsidRDefault="00A84B12" w:rsidP="006D0A3E">
            <w:pPr>
              <w:jc w:val="center"/>
            </w:pPr>
          </w:p>
          <w:p w:rsidR="00A84B12" w:rsidRDefault="00A84B12" w:rsidP="006D0A3E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6D0A3E"/>
        </w:tc>
        <w:tc>
          <w:tcPr>
            <w:tcW w:w="1276" w:type="dxa"/>
          </w:tcPr>
          <w:p w:rsidR="00A84B12" w:rsidRDefault="00A84B12" w:rsidP="006D0A3E"/>
        </w:tc>
        <w:tc>
          <w:tcPr>
            <w:tcW w:w="1276" w:type="dxa"/>
          </w:tcPr>
          <w:p w:rsidR="00A84B12" w:rsidRDefault="00A84B12" w:rsidP="006D0A3E"/>
        </w:tc>
        <w:tc>
          <w:tcPr>
            <w:tcW w:w="1984" w:type="dxa"/>
          </w:tcPr>
          <w:p w:rsidR="00A84B12" w:rsidRDefault="00A84B12" w:rsidP="006D0A3E"/>
        </w:tc>
        <w:tc>
          <w:tcPr>
            <w:tcW w:w="5103" w:type="dxa"/>
          </w:tcPr>
          <w:p w:rsidR="00A84B12" w:rsidRDefault="00A84B12" w:rsidP="006D0A3E"/>
        </w:tc>
      </w:tr>
      <w:tr w:rsidR="00A84B12" w:rsidTr="006D0A3E">
        <w:tc>
          <w:tcPr>
            <w:tcW w:w="3823" w:type="dxa"/>
          </w:tcPr>
          <w:p w:rsidR="00A84B12" w:rsidRDefault="00A84B12" w:rsidP="006D0A3E">
            <w:pPr>
              <w:jc w:val="center"/>
            </w:pPr>
          </w:p>
          <w:p w:rsidR="00A84B12" w:rsidRDefault="00A84B12" w:rsidP="006D0A3E">
            <w:pPr>
              <w:jc w:val="center"/>
            </w:pPr>
          </w:p>
          <w:p w:rsidR="00A84B12" w:rsidRDefault="00A84B12" w:rsidP="006D0A3E">
            <w:pPr>
              <w:jc w:val="center"/>
            </w:pPr>
          </w:p>
        </w:tc>
        <w:tc>
          <w:tcPr>
            <w:tcW w:w="1417" w:type="dxa"/>
          </w:tcPr>
          <w:p w:rsidR="00A84B12" w:rsidRDefault="00A84B12" w:rsidP="006D0A3E"/>
        </w:tc>
        <w:tc>
          <w:tcPr>
            <w:tcW w:w="1276" w:type="dxa"/>
          </w:tcPr>
          <w:p w:rsidR="00A84B12" w:rsidRDefault="00A84B12" w:rsidP="006D0A3E"/>
        </w:tc>
        <w:tc>
          <w:tcPr>
            <w:tcW w:w="1276" w:type="dxa"/>
          </w:tcPr>
          <w:p w:rsidR="00A84B12" w:rsidRDefault="00A84B12" w:rsidP="006D0A3E"/>
        </w:tc>
        <w:tc>
          <w:tcPr>
            <w:tcW w:w="1984" w:type="dxa"/>
          </w:tcPr>
          <w:p w:rsidR="00A84B12" w:rsidRDefault="00A84B12" w:rsidP="006D0A3E"/>
        </w:tc>
        <w:tc>
          <w:tcPr>
            <w:tcW w:w="5103" w:type="dxa"/>
          </w:tcPr>
          <w:p w:rsidR="00A84B12" w:rsidRDefault="00A84B12" w:rsidP="006D0A3E"/>
        </w:tc>
      </w:tr>
    </w:tbl>
    <w:p w:rsidR="00973B95" w:rsidRDefault="00973B95"/>
    <w:sectPr w:rsidR="00973B95" w:rsidSect="000C262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5"/>
    <w:rsid w:val="000C262D"/>
    <w:rsid w:val="001A061A"/>
    <w:rsid w:val="00235DB1"/>
    <w:rsid w:val="00973B95"/>
    <w:rsid w:val="00A84B12"/>
    <w:rsid w:val="00D83A79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C9C7-BE5A-4450-8975-B7E9593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</dc:creator>
  <cp:keywords/>
  <dc:description/>
  <cp:lastModifiedBy>Franck THENARD-DUVIVIER</cp:lastModifiedBy>
  <cp:revision>2</cp:revision>
  <cp:lastPrinted>2020-03-19T16:11:00Z</cp:lastPrinted>
  <dcterms:created xsi:type="dcterms:W3CDTF">2020-03-19T18:39:00Z</dcterms:created>
  <dcterms:modified xsi:type="dcterms:W3CDTF">2020-03-19T18:39:00Z</dcterms:modified>
</cp:coreProperties>
</file>